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79813" w14:textId="77777777" w:rsidR="00343C38" w:rsidRPr="00343C38" w:rsidRDefault="00343C38" w:rsidP="00C8740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</w:t>
      </w:r>
    </w:p>
    <w:p w14:paraId="5CE1EC17" w14:textId="77777777" w:rsidR="00F43732" w:rsidRPr="00AB67DF" w:rsidRDefault="006578CF" w:rsidP="00C8740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43C38"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состоянии и результатах работы по профилактике коррупции</w:t>
      </w:r>
    </w:p>
    <w:p w14:paraId="622B0A5E" w14:textId="77777777" w:rsidR="006578CF" w:rsidRDefault="00343C38" w:rsidP="00C8740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43732" w:rsidRPr="00AB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азенном предприятии Астраханской области</w:t>
      </w:r>
    </w:p>
    <w:p w14:paraId="28399416" w14:textId="1923769D" w:rsidR="00343C38" w:rsidRPr="00343C38" w:rsidRDefault="00343C38" w:rsidP="00C8740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«Представительство</w:t>
      </w:r>
      <w:r w:rsidR="00C87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Губернатора Астраханской области</w:t>
      </w: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57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202</w:t>
      </w:r>
      <w:r w:rsidR="0069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57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43F2E4F6" w14:textId="77777777" w:rsidR="00E22AF0" w:rsidRPr="00AB67DF" w:rsidRDefault="00E22AF0" w:rsidP="00C874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45D644" w14:textId="40D1BB64" w:rsidR="006942D6" w:rsidRDefault="00343C38" w:rsidP="00C874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43732" w:rsidRPr="00AB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азенном предприятии Астраханской области «</w:t>
      </w:r>
      <w:r w:rsidR="00C87409"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Представительство</w:t>
      </w:r>
      <w:r w:rsidR="00C87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Губернатора Астраханской области</w:t>
      </w: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B40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C87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87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Представительство</w:t>
      </w:r>
      <w:r w:rsidR="00B40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F43732" w:rsidRPr="00AB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профилактике коррупции провод</w:t>
      </w:r>
      <w:r w:rsidR="00F43732" w:rsidRPr="00AB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43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в соответствии </w:t>
      </w:r>
      <w:r w:rsidR="006942D6" w:rsidRPr="0069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законодательством Российской Федерации о противодействии коррупции. </w:t>
      </w:r>
    </w:p>
    <w:p w14:paraId="51F73569" w14:textId="7E32AF90" w:rsidR="006942D6" w:rsidRDefault="006942D6" w:rsidP="00C874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организаций всех форм собственности по повышению эффективности противодействия коррупции. 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 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14:paraId="58468A75" w14:textId="7881551B" w:rsidR="00AB67DF" w:rsidRPr="00AB67DF" w:rsidRDefault="006942D6" w:rsidP="00C874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Федерального закона от 25.12.2008 № 273-ФЗ «О противодействии коррупции» </w:t>
      </w:r>
      <w:r w:rsidR="0021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Представительством</w:t>
      </w:r>
      <w:r w:rsidRPr="0069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организована и проведена в 2021 году работа по противодействию коррупции.</w:t>
      </w:r>
    </w:p>
    <w:p w14:paraId="029025EA" w14:textId="0359433F" w:rsidR="006942D6" w:rsidRPr="007961A0" w:rsidRDefault="00C87409" w:rsidP="00C87409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12D67">
        <w:rPr>
          <w:rFonts w:ascii="Times New Roman" w:hAnsi="Times New Roman"/>
          <w:sz w:val="28"/>
          <w:szCs w:val="28"/>
        </w:rPr>
        <w:t>Представительстве</w:t>
      </w:r>
      <w:r w:rsidR="006942D6">
        <w:rPr>
          <w:rFonts w:ascii="Times New Roman" w:hAnsi="Times New Roman"/>
          <w:sz w:val="28"/>
          <w:szCs w:val="28"/>
        </w:rPr>
        <w:t xml:space="preserve"> ведется регулярный контроль соблюдения внутренних процедур, данных бухгалтерского учета, наличия и достоверности первичных документов бухгалтерского учета.</w:t>
      </w:r>
    </w:p>
    <w:p w14:paraId="4403399C" w14:textId="181EF4F9" w:rsidR="00AB67DF" w:rsidRDefault="00AB67DF" w:rsidP="00C87409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sz w:val="28"/>
          <w:szCs w:val="28"/>
        </w:rPr>
      </w:pPr>
      <w:r w:rsidRPr="00AB67DF">
        <w:rPr>
          <w:sz w:val="28"/>
          <w:szCs w:val="28"/>
        </w:rPr>
        <w:t xml:space="preserve">Проведены собрания работников </w:t>
      </w:r>
      <w:r w:rsidR="00212D67">
        <w:rPr>
          <w:sz w:val="28"/>
          <w:szCs w:val="28"/>
        </w:rPr>
        <w:t>Представительства</w:t>
      </w:r>
      <w:r w:rsidRPr="00AB67DF">
        <w:rPr>
          <w:sz w:val="28"/>
          <w:szCs w:val="28"/>
        </w:rPr>
        <w:t xml:space="preserve"> с целью разъяснения по вопросам запрета дарения подарков лицам, замещающим государственные должности, государственным служащим, а также на получение ими подарков в связи с выполнением служебных (трудовых) обязанностей (осуществлением полномочий) в том числе в связи с государственными праздниками.</w:t>
      </w:r>
    </w:p>
    <w:p w14:paraId="7503FA7C" w14:textId="5669D765" w:rsidR="00B40990" w:rsidRPr="00950A1E" w:rsidRDefault="00B40990" w:rsidP="00C8740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87409">
        <w:rPr>
          <w:rFonts w:ascii="Times New Roman" w:hAnsi="Times New Roman"/>
          <w:sz w:val="28"/>
          <w:szCs w:val="28"/>
        </w:rPr>
        <w:t xml:space="preserve">В </w:t>
      </w:r>
      <w:r w:rsidR="00212D67">
        <w:rPr>
          <w:rFonts w:ascii="Times New Roman" w:hAnsi="Times New Roman"/>
          <w:sz w:val="28"/>
          <w:szCs w:val="28"/>
        </w:rPr>
        <w:t>Предстательстве</w:t>
      </w:r>
      <w:r w:rsidRPr="00950A1E">
        <w:rPr>
          <w:rFonts w:ascii="Times New Roman" w:hAnsi="Times New Roman"/>
          <w:sz w:val="28"/>
          <w:szCs w:val="28"/>
        </w:rPr>
        <w:t xml:space="preserve"> не выявлены случаи несоблюдения запретов, ограничений и требований, установленных в целях противодействия коррупции, соответственно меры по предотвращению и (или) урегулировани</w:t>
      </w:r>
      <w:r>
        <w:rPr>
          <w:rFonts w:ascii="Times New Roman" w:hAnsi="Times New Roman"/>
          <w:sz w:val="28"/>
          <w:szCs w:val="28"/>
        </w:rPr>
        <w:t>ю</w:t>
      </w:r>
      <w:r w:rsidRPr="00950A1E">
        <w:rPr>
          <w:rFonts w:ascii="Times New Roman" w:hAnsi="Times New Roman"/>
          <w:sz w:val="28"/>
          <w:szCs w:val="28"/>
        </w:rPr>
        <w:t xml:space="preserve"> конфликта интересов, в том числе меры юридической ответственности, не </w:t>
      </w:r>
      <w:r w:rsidRPr="00950A1E">
        <w:rPr>
          <w:rFonts w:ascii="Times New Roman" w:hAnsi="Times New Roman"/>
          <w:sz w:val="28"/>
          <w:szCs w:val="28"/>
        </w:rPr>
        <w:lastRenderedPageBreak/>
        <w:t>применялись.</w:t>
      </w:r>
      <w:r w:rsidR="006942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2021</w:t>
      </w:r>
      <w:r w:rsidRPr="00950A1E">
        <w:rPr>
          <w:rFonts w:ascii="Times New Roman" w:hAnsi="Times New Roman"/>
          <w:sz w:val="28"/>
          <w:szCs w:val="28"/>
        </w:rPr>
        <w:t xml:space="preserve"> году заседания комиссии по противодействию коррупции не </w:t>
      </w:r>
      <w:r>
        <w:rPr>
          <w:rFonts w:ascii="Times New Roman" w:hAnsi="Times New Roman"/>
          <w:sz w:val="28"/>
          <w:szCs w:val="28"/>
        </w:rPr>
        <w:t>проводились в виду отсутствия оснований</w:t>
      </w:r>
      <w:r w:rsidR="00C87409">
        <w:rPr>
          <w:rFonts w:ascii="Times New Roman" w:hAnsi="Times New Roman"/>
          <w:sz w:val="28"/>
          <w:szCs w:val="28"/>
        </w:rPr>
        <w:t>.</w:t>
      </w:r>
      <w:r w:rsidRPr="00950A1E">
        <w:rPr>
          <w:rFonts w:ascii="Times New Roman" w:hAnsi="Times New Roman"/>
          <w:sz w:val="28"/>
          <w:szCs w:val="28"/>
        </w:rPr>
        <w:t xml:space="preserve"> </w:t>
      </w:r>
    </w:p>
    <w:p w14:paraId="4AC5DE47" w14:textId="3AEBEF86" w:rsidR="00AB67DF" w:rsidRPr="00AB67DF" w:rsidRDefault="00AB67DF" w:rsidP="00C87409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B67DF">
        <w:rPr>
          <w:rStyle w:val="normaltextrun"/>
          <w:color w:val="000000"/>
          <w:sz w:val="28"/>
          <w:szCs w:val="28"/>
        </w:rPr>
        <w:t xml:space="preserve">Вопросы повышения эффективности противодействия коррупции, в том числе по предотвращению и урегулированию конфликта интересов находятся на контроле руководства </w:t>
      </w:r>
      <w:r w:rsidR="00C87409">
        <w:rPr>
          <w:rStyle w:val="normaltextrun"/>
          <w:color w:val="000000"/>
          <w:sz w:val="28"/>
          <w:szCs w:val="28"/>
        </w:rPr>
        <w:t>Представительства</w:t>
      </w:r>
      <w:r w:rsidRPr="00AB67DF">
        <w:rPr>
          <w:rStyle w:val="normaltextrun"/>
          <w:color w:val="000000"/>
          <w:sz w:val="28"/>
          <w:szCs w:val="28"/>
        </w:rPr>
        <w:t xml:space="preserve">. Работа по </w:t>
      </w:r>
      <w:r w:rsidRPr="00AB67DF">
        <w:rPr>
          <w:color w:val="000000"/>
          <w:sz w:val="28"/>
          <w:szCs w:val="28"/>
        </w:rPr>
        <w:t xml:space="preserve">профилактике коррупции </w:t>
      </w:r>
      <w:r w:rsidR="00C87409">
        <w:rPr>
          <w:color w:val="000000"/>
          <w:sz w:val="28"/>
          <w:szCs w:val="28"/>
        </w:rPr>
        <w:t>в Представительстве</w:t>
      </w:r>
      <w:r w:rsidRPr="00AB67DF">
        <w:rPr>
          <w:color w:val="000000"/>
          <w:sz w:val="28"/>
          <w:szCs w:val="28"/>
        </w:rPr>
        <w:t xml:space="preserve"> и </w:t>
      </w:r>
      <w:r w:rsidRPr="00AB67DF">
        <w:rPr>
          <w:rStyle w:val="normaltextrun"/>
          <w:color w:val="000000"/>
          <w:sz w:val="28"/>
          <w:szCs w:val="28"/>
        </w:rPr>
        <w:t>формированию у работников отрицательного отношения к коррупции будет продолжена и в дальнейшем.</w:t>
      </w:r>
      <w:r w:rsidRPr="00AB67DF">
        <w:rPr>
          <w:rStyle w:val="eop"/>
          <w:color w:val="000000"/>
          <w:sz w:val="28"/>
          <w:szCs w:val="28"/>
        </w:rPr>
        <w:t> </w:t>
      </w:r>
    </w:p>
    <w:p w14:paraId="23ED2402" w14:textId="77777777" w:rsidR="006578CF" w:rsidRPr="00AB67DF" w:rsidRDefault="006578CF" w:rsidP="00C87409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sectPr w:rsidR="006578CF" w:rsidRPr="00AB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38"/>
    <w:rsid w:val="00212D67"/>
    <w:rsid w:val="00323668"/>
    <w:rsid w:val="00343C38"/>
    <w:rsid w:val="006578CF"/>
    <w:rsid w:val="006942D6"/>
    <w:rsid w:val="009F23DF"/>
    <w:rsid w:val="00AB4BE9"/>
    <w:rsid w:val="00AB67DF"/>
    <w:rsid w:val="00B40990"/>
    <w:rsid w:val="00C87409"/>
    <w:rsid w:val="00E22AF0"/>
    <w:rsid w:val="00EB329F"/>
    <w:rsid w:val="00F4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3287"/>
  <w15:chartTrackingRefBased/>
  <w15:docId w15:val="{D3F3E670-A7DC-41FD-9643-70090634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B6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AB67DF"/>
  </w:style>
  <w:style w:type="character" w:customStyle="1" w:styleId="eop">
    <w:name w:val="eop"/>
    <w:rsid w:val="00AB67DF"/>
  </w:style>
  <w:style w:type="paragraph" w:styleId="a3">
    <w:name w:val="No Spacing"/>
    <w:uiPriority w:val="1"/>
    <w:qFormat/>
    <w:rsid w:val="00B409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Windows User</cp:lastModifiedBy>
  <cp:revision>2</cp:revision>
  <dcterms:created xsi:type="dcterms:W3CDTF">2022-01-27T10:33:00Z</dcterms:created>
  <dcterms:modified xsi:type="dcterms:W3CDTF">2022-01-27T10:33:00Z</dcterms:modified>
</cp:coreProperties>
</file>