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37" w:rsidRPr="00007987" w:rsidRDefault="00F86137" w:rsidP="0000798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F86137" w:rsidRPr="00007987" w:rsidRDefault="00F86137" w:rsidP="00007987">
      <w:pPr>
        <w:pStyle w:val="a4"/>
        <w:tabs>
          <w:tab w:val="left" w:pos="708"/>
        </w:tabs>
        <w:suppressAutoHyphens/>
        <w:jc w:val="center"/>
        <w:rPr>
          <w:sz w:val="27"/>
          <w:szCs w:val="27"/>
        </w:rPr>
      </w:pPr>
      <w:r w:rsidRPr="00007987">
        <w:rPr>
          <w:sz w:val="27"/>
          <w:szCs w:val="27"/>
        </w:rPr>
        <w:t>к проекту постановления Правительства Астраханской области</w:t>
      </w:r>
    </w:p>
    <w:p w:rsidR="00F86137" w:rsidRPr="00007987" w:rsidRDefault="00BD23A8" w:rsidP="00007987">
      <w:pPr>
        <w:pStyle w:val="a4"/>
        <w:tabs>
          <w:tab w:val="left" w:pos="708"/>
        </w:tabs>
        <w:suppressAutoHyphens/>
        <w:jc w:val="center"/>
        <w:rPr>
          <w:sz w:val="27"/>
          <w:szCs w:val="27"/>
        </w:rPr>
      </w:pPr>
      <w:r w:rsidRPr="00007987">
        <w:rPr>
          <w:sz w:val="27"/>
          <w:szCs w:val="27"/>
        </w:rPr>
        <w:t>«</w:t>
      </w:r>
      <w:r w:rsidR="00155C5D" w:rsidRPr="00007987">
        <w:rPr>
          <w:bCs/>
          <w:sz w:val="27"/>
          <w:szCs w:val="27"/>
        </w:rPr>
        <w:t>О внесении изменений в постановление Правительства Астраханской области от 29.12.2014 № 656-П</w:t>
      </w:r>
      <w:r w:rsidRPr="00007987">
        <w:rPr>
          <w:bCs/>
          <w:sz w:val="27"/>
          <w:szCs w:val="27"/>
        </w:rPr>
        <w:t>»</w:t>
      </w:r>
    </w:p>
    <w:p w:rsidR="000340B3" w:rsidRPr="00007987" w:rsidRDefault="000340B3" w:rsidP="000079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155C5D" w:rsidRPr="00007987" w:rsidRDefault="00CD600A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>Проект постановления Правительства Астраханской области «</w:t>
      </w:r>
      <w:r w:rsidR="00155C5D" w:rsidRPr="00007987">
        <w:rPr>
          <w:rFonts w:ascii="Times New Roman" w:hAnsi="Times New Roman" w:cs="Times New Roman"/>
          <w:bCs/>
          <w:sz w:val="27"/>
          <w:szCs w:val="27"/>
        </w:rPr>
        <w:t>О внесении изменений в постановление Правительства Астраханской области от 29.12.2014 №</w:t>
      </w:r>
      <w:r w:rsidR="009A1B90">
        <w:rPr>
          <w:rFonts w:ascii="Times New Roman" w:hAnsi="Times New Roman" w:cs="Times New Roman"/>
          <w:bCs/>
          <w:sz w:val="27"/>
          <w:szCs w:val="27"/>
        </w:rPr>
        <w:t> </w:t>
      </w:r>
      <w:r w:rsidR="00155C5D" w:rsidRPr="00007987">
        <w:rPr>
          <w:rFonts w:ascii="Times New Roman" w:hAnsi="Times New Roman" w:cs="Times New Roman"/>
          <w:bCs/>
          <w:sz w:val="27"/>
          <w:szCs w:val="27"/>
        </w:rPr>
        <w:t>656-П</w:t>
      </w:r>
      <w:r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» (далее </w:t>
      </w:r>
      <w:r w:rsidRPr="00007987">
        <w:rPr>
          <w:rFonts w:ascii="Times New Roman" w:hAnsi="Times New Roman" w:cs="Times New Roman"/>
          <w:sz w:val="27"/>
          <w:szCs w:val="27"/>
        </w:rPr>
        <w:t>–</w:t>
      </w:r>
      <w:r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проект) подготовлен </w:t>
      </w:r>
      <w:r w:rsidR="00436AC3"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>в целях</w:t>
      </w:r>
      <w:r w:rsidR="00C612F1"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приведения </w:t>
      </w:r>
      <w:r w:rsidR="00436AC3" w:rsidRPr="00007987">
        <w:rPr>
          <w:rFonts w:ascii="Times New Roman" w:hAnsi="Times New Roman" w:cs="Times New Roman"/>
          <w:sz w:val="27"/>
          <w:szCs w:val="27"/>
        </w:rPr>
        <w:t>п</w:t>
      </w:r>
      <w:r w:rsidR="00C612F1" w:rsidRPr="00007987">
        <w:rPr>
          <w:rFonts w:ascii="Times New Roman" w:hAnsi="Times New Roman" w:cs="Times New Roman"/>
          <w:sz w:val="27"/>
          <w:szCs w:val="27"/>
        </w:rPr>
        <w:t>остановления Правител</w:t>
      </w:r>
      <w:r w:rsidR="00C3686A" w:rsidRPr="00007987">
        <w:rPr>
          <w:rFonts w:ascii="Times New Roman" w:hAnsi="Times New Roman" w:cs="Times New Roman"/>
          <w:sz w:val="27"/>
          <w:szCs w:val="27"/>
        </w:rPr>
        <w:t xml:space="preserve">ьства Астраханской области 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от 29.12.2014 № 656-П «О Порядке расходования субвенций на осуществление государственных полномочий по образованию и организации деятельности административных комиссий» </w:t>
      </w:r>
      <w:r w:rsidR="00261D67" w:rsidRPr="00007987">
        <w:rPr>
          <w:rFonts w:ascii="Times New Roman" w:hAnsi="Times New Roman" w:cs="Times New Roman"/>
          <w:sz w:val="27"/>
          <w:szCs w:val="27"/>
        </w:rPr>
        <w:t>в соответствие</w:t>
      </w:r>
      <w:r w:rsidR="00C612F1" w:rsidRPr="00007987">
        <w:rPr>
          <w:rFonts w:ascii="Times New Roman" w:hAnsi="Times New Roman" w:cs="Times New Roman"/>
          <w:sz w:val="27"/>
          <w:szCs w:val="27"/>
        </w:rPr>
        <w:t xml:space="preserve"> с</w:t>
      </w:r>
      <w:r w:rsidR="00C3686A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155C5D" w:rsidRPr="00007987">
        <w:rPr>
          <w:rFonts w:ascii="Times New Roman" w:hAnsi="Times New Roman" w:cs="Times New Roman"/>
          <w:sz w:val="27"/>
          <w:szCs w:val="27"/>
        </w:rPr>
        <w:t>Законом Астраханской области от 08.07.2005 № 38/2005-ОЗ «Об административных комиссиях и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комиссий»</w:t>
      </w:r>
      <w:r w:rsidR="000340B3" w:rsidRPr="00007987">
        <w:rPr>
          <w:rFonts w:ascii="Times New Roman" w:hAnsi="Times New Roman" w:cs="Times New Roman"/>
          <w:sz w:val="27"/>
          <w:szCs w:val="27"/>
        </w:rPr>
        <w:t xml:space="preserve">, 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в </w:t>
      </w:r>
      <w:r w:rsidR="000340B3" w:rsidRPr="00007987">
        <w:rPr>
          <w:rFonts w:ascii="Times New Roman" w:hAnsi="Times New Roman" w:cs="Times New Roman"/>
          <w:sz w:val="27"/>
          <w:szCs w:val="27"/>
        </w:rPr>
        <w:t>которы</w:t>
      </w:r>
      <w:r w:rsidR="00155C5D" w:rsidRPr="00007987">
        <w:rPr>
          <w:rFonts w:ascii="Times New Roman" w:hAnsi="Times New Roman" w:cs="Times New Roman"/>
          <w:sz w:val="27"/>
          <w:szCs w:val="27"/>
        </w:rPr>
        <w:t>й</w:t>
      </w:r>
      <w:r w:rsidR="000340B3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436AC3" w:rsidRPr="00007987">
        <w:rPr>
          <w:rFonts w:ascii="Times New Roman" w:hAnsi="Times New Roman" w:cs="Times New Roman"/>
          <w:sz w:val="27"/>
          <w:szCs w:val="27"/>
        </w:rPr>
        <w:t>внесен</w:t>
      </w:r>
      <w:r w:rsidR="00155C5D" w:rsidRPr="00007987">
        <w:rPr>
          <w:rFonts w:ascii="Times New Roman" w:hAnsi="Times New Roman" w:cs="Times New Roman"/>
          <w:sz w:val="27"/>
          <w:szCs w:val="27"/>
        </w:rPr>
        <w:t>о</w:t>
      </w:r>
      <w:r w:rsidR="00436AC3" w:rsidRPr="00007987">
        <w:rPr>
          <w:rFonts w:ascii="Times New Roman" w:hAnsi="Times New Roman" w:cs="Times New Roman"/>
          <w:sz w:val="27"/>
          <w:szCs w:val="27"/>
        </w:rPr>
        <w:t xml:space="preserve"> изменение </w:t>
      </w:r>
      <w:r w:rsidR="006C3033" w:rsidRPr="00007987">
        <w:rPr>
          <w:rFonts w:ascii="Times New Roman" w:hAnsi="Times New Roman" w:cs="Times New Roman"/>
          <w:sz w:val="27"/>
          <w:szCs w:val="27"/>
        </w:rPr>
        <w:t xml:space="preserve">в 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его </w:t>
      </w:r>
      <w:r w:rsidR="00C3686A" w:rsidRPr="00007987">
        <w:rPr>
          <w:rFonts w:ascii="Times New Roman" w:hAnsi="Times New Roman" w:cs="Times New Roman"/>
          <w:sz w:val="27"/>
          <w:szCs w:val="27"/>
        </w:rPr>
        <w:t>наименование</w:t>
      </w:r>
      <w:r w:rsidR="00155C5D" w:rsidRPr="00007987">
        <w:rPr>
          <w:rFonts w:ascii="Times New Roman" w:hAnsi="Times New Roman" w:cs="Times New Roman"/>
          <w:sz w:val="27"/>
          <w:szCs w:val="27"/>
        </w:rPr>
        <w:t xml:space="preserve"> и в соответствии с которым органы местного самоуправления городских округов и муниципальных районов Астраханской области наделяются отдельными государственными полномочиями по созданию и организации деятельности административных комиссий.</w:t>
      </w:r>
    </w:p>
    <w:p w:rsidR="00CD600A" w:rsidRPr="00007987" w:rsidRDefault="00C3686A" w:rsidP="000079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CD600A" w:rsidRPr="00007987">
        <w:rPr>
          <w:rFonts w:ascii="Times New Roman" w:hAnsi="Times New Roman" w:cs="Times New Roman"/>
          <w:sz w:val="27"/>
          <w:szCs w:val="27"/>
          <w:shd w:val="clear" w:color="auto" w:fill="FFFFFF"/>
        </w:rPr>
        <w:t>Принятие проекта не повлечет выделения денежных средств из бюджета Астраханской области</w:t>
      </w:r>
      <w:r w:rsidR="00CD600A" w:rsidRPr="00007987">
        <w:rPr>
          <w:rFonts w:ascii="Times New Roman" w:eastAsia="SimSun" w:hAnsi="Times New Roman" w:cs="Times New Roman"/>
          <w:kern w:val="3"/>
          <w:sz w:val="27"/>
          <w:szCs w:val="27"/>
        </w:rPr>
        <w:t xml:space="preserve"> и </w:t>
      </w:r>
      <w:r w:rsidR="00CD600A" w:rsidRPr="00007987">
        <w:rPr>
          <w:rFonts w:ascii="Times New Roman" w:hAnsi="Times New Roman" w:cs="Times New Roman"/>
          <w:sz w:val="27"/>
          <w:szCs w:val="27"/>
        </w:rPr>
        <w:t>внесения изменений в нормативные правовые акты Астраханской области, в том числе признания их утратившими силу.</w:t>
      </w:r>
    </w:p>
    <w:p w:rsidR="00CD600A" w:rsidRPr="00007987" w:rsidRDefault="00CD600A" w:rsidP="0000798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07987">
        <w:rPr>
          <w:rFonts w:ascii="Times New Roman" w:hAnsi="Times New Roman" w:cs="Times New Roman"/>
          <w:color w:val="auto"/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340B3" w:rsidRPr="00007987" w:rsidRDefault="000340B3" w:rsidP="000079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Проект постановления размещен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 в информационно-телекоммуникационной сети «Интернет» 1</w:t>
      </w:r>
      <w:r w:rsidR="00FB44F5"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.10.2023 года.</w:t>
      </w:r>
    </w:p>
    <w:p w:rsidR="000340B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проекте постановления </w:t>
      </w:r>
      <w:proofErr w:type="spellStart"/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коррупциогенные</w:t>
      </w:r>
      <w:proofErr w:type="spellEnd"/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факторы отсутствуют.</w:t>
      </w:r>
    </w:p>
    <w:p w:rsidR="000340B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целях выявления и оценки рисков нарушения антимонопольного законодательства проект постановления размещен на официальном сайте управления делами Губернатора Астраханской области (агентства Астраханской области) в информационно-телекоммуникационной сети «Интернет» (http://ud.astrobl.ru) 1</w:t>
      </w:r>
      <w:r w:rsidR="00FB44F5"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.10.2023 года.</w:t>
      </w:r>
    </w:p>
    <w:p w:rsidR="000340B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Положения, способствующие возникновению рисков нарушения антимонопольного законодательства, в проекте постановления отсутствуют.</w:t>
      </w:r>
    </w:p>
    <w:p w:rsidR="000340B3" w:rsidRPr="00007987" w:rsidRDefault="000340B3" w:rsidP="00007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340B3" w:rsidRPr="00007987" w:rsidRDefault="000340B3" w:rsidP="00007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340B3" w:rsidRPr="00007987" w:rsidRDefault="000340B3" w:rsidP="00007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Управляющий делами Губернатора</w:t>
      </w:r>
    </w:p>
    <w:p w:rsidR="00992093" w:rsidRPr="00007987" w:rsidRDefault="000340B3" w:rsidP="00007987">
      <w:pPr>
        <w:suppressAutoHyphens/>
        <w:autoSpaceDE w:val="0"/>
        <w:autoSpaceDN w:val="0"/>
        <w:adjustRightInd w:val="0"/>
        <w:spacing w:after="0" w:line="240" w:lineRule="auto"/>
        <w:ind w:right="-143"/>
        <w:rPr>
          <w:sz w:val="27"/>
          <w:szCs w:val="27"/>
          <w:shd w:val="clear" w:color="auto" w:fill="FFFFFF"/>
        </w:rPr>
        <w:sectPr w:rsidR="00992093" w:rsidRPr="00007987" w:rsidSect="00404DC4">
          <w:headerReference w:type="default" r:id="rId8"/>
          <w:headerReference w:type="first" r:id="rId9"/>
          <w:pgSz w:w="11906" w:h="16838"/>
          <w:pgMar w:top="1134" w:right="567" w:bottom="1134" w:left="1701" w:header="284" w:footer="0" w:gutter="0"/>
          <w:pgNumType w:start="1" w:chapStyle="1"/>
          <w:cols w:space="720"/>
          <w:noEndnote/>
          <w:titlePg/>
          <w:docGrid w:linePitch="299"/>
        </w:sectPr>
      </w:pP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Астраханской области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                                            </w:t>
      </w:r>
      <w:r w:rsid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</w:t>
      </w:r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Д.В. </w:t>
      </w:r>
      <w:proofErr w:type="spellStart"/>
      <w:r w:rsidRPr="000079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Митячкин</w:t>
      </w:r>
      <w:proofErr w:type="spellEnd"/>
    </w:p>
    <w:p w:rsidR="00896CDA" w:rsidRPr="005E53C8" w:rsidRDefault="00896CDA" w:rsidP="00703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DA" w:rsidRPr="00552C1E" w:rsidRDefault="00896CDA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15" w:rsidRPr="00552C1E" w:rsidRDefault="00B3441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15" w:rsidRPr="00552C1E" w:rsidRDefault="00B3441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DC7ACB" w:rsidRDefault="0056250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896CDA" w:rsidRPr="00007987" w:rsidRDefault="00436AC3" w:rsidP="006711B8">
      <w:pPr>
        <w:widowControl w:val="0"/>
        <w:tabs>
          <w:tab w:val="left" w:pos="4253"/>
        </w:tabs>
        <w:spacing w:after="0" w:line="240" w:lineRule="auto"/>
        <w:ind w:left="426" w:right="5385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bCs/>
          <w:sz w:val="27"/>
          <w:szCs w:val="27"/>
        </w:rPr>
        <w:t>О внесении изменени</w:t>
      </w:r>
      <w:r w:rsidR="008D4153" w:rsidRPr="00007987">
        <w:rPr>
          <w:rFonts w:ascii="Times New Roman" w:hAnsi="Times New Roman" w:cs="Times New Roman"/>
          <w:bCs/>
          <w:sz w:val="27"/>
          <w:szCs w:val="27"/>
        </w:rPr>
        <w:t>й</w:t>
      </w:r>
      <w:r w:rsidR="005B3C49" w:rsidRPr="0000798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B0089" w:rsidRPr="00007987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="00280FDD" w:rsidRPr="00007987">
        <w:rPr>
          <w:rFonts w:ascii="Times New Roman" w:hAnsi="Times New Roman" w:cs="Times New Roman"/>
          <w:bCs/>
          <w:sz w:val="27"/>
          <w:szCs w:val="27"/>
        </w:rPr>
        <w:t>постановление</w:t>
      </w:r>
      <w:r w:rsidR="00280FDD" w:rsidRPr="00007987">
        <w:rPr>
          <w:rFonts w:ascii="Times New Roman" w:hAnsi="Times New Roman" w:cs="Times New Roman"/>
          <w:sz w:val="27"/>
          <w:szCs w:val="27"/>
        </w:rPr>
        <w:t xml:space="preserve"> Правител</w:t>
      </w:r>
      <w:r w:rsidR="00C3686A" w:rsidRPr="00007987">
        <w:rPr>
          <w:rFonts w:ascii="Times New Roman" w:hAnsi="Times New Roman" w:cs="Times New Roman"/>
          <w:sz w:val="27"/>
          <w:szCs w:val="27"/>
        </w:rPr>
        <w:t xml:space="preserve">ьства Астраханской области от </w:t>
      </w:r>
      <w:r w:rsidR="00634F90" w:rsidRPr="00007987">
        <w:rPr>
          <w:rFonts w:ascii="Times New Roman" w:hAnsi="Times New Roman" w:cs="Times New Roman"/>
          <w:sz w:val="27"/>
          <w:szCs w:val="27"/>
        </w:rPr>
        <w:t>29</w:t>
      </w:r>
      <w:r w:rsidR="00280FDD" w:rsidRPr="00007987">
        <w:rPr>
          <w:rFonts w:ascii="Times New Roman" w:hAnsi="Times New Roman" w:cs="Times New Roman"/>
          <w:sz w:val="27"/>
          <w:szCs w:val="27"/>
        </w:rPr>
        <w:t>.</w:t>
      </w:r>
      <w:r w:rsidR="00C3686A" w:rsidRPr="00007987">
        <w:rPr>
          <w:rFonts w:ascii="Times New Roman" w:hAnsi="Times New Roman" w:cs="Times New Roman"/>
          <w:sz w:val="27"/>
          <w:szCs w:val="27"/>
        </w:rPr>
        <w:t>12</w:t>
      </w:r>
      <w:r w:rsidR="00280FDD" w:rsidRPr="00007987">
        <w:rPr>
          <w:rFonts w:ascii="Times New Roman" w:hAnsi="Times New Roman" w:cs="Times New Roman"/>
          <w:sz w:val="27"/>
          <w:szCs w:val="27"/>
        </w:rPr>
        <w:t>.20</w:t>
      </w:r>
      <w:r w:rsidR="00634F90" w:rsidRPr="00007987">
        <w:rPr>
          <w:rFonts w:ascii="Times New Roman" w:hAnsi="Times New Roman" w:cs="Times New Roman"/>
          <w:sz w:val="27"/>
          <w:szCs w:val="27"/>
        </w:rPr>
        <w:t>14</w:t>
      </w:r>
      <w:r w:rsidR="006711B8"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280FDD" w:rsidRPr="00007987">
        <w:rPr>
          <w:rFonts w:ascii="Times New Roman" w:hAnsi="Times New Roman" w:cs="Times New Roman"/>
          <w:sz w:val="27"/>
          <w:szCs w:val="27"/>
        </w:rPr>
        <w:t>№</w:t>
      </w:r>
      <w:r w:rsidR="009A1B90">
        <w:rPr>
          <w:rFonts w:ascii="Times New Roman" w:hAnsi="Times New Roman" w:cs="Times New Roman"/>
          <w:sz w:val="27"/>
          <w:szCs w:val="27"/>
        </w:rPr>
        <w:t> </w:t>
      </w:r>
      <w:r w:rsidR="00634F90" w:rsidRPr="00007987">
        <w:rPr>
          <w:rFonts w:ascii="Times New Roman" w:hAnsi="Times New Roman" w:cs="Times New Roman"/>
          <w:sz w:val="27"/>
          <w:szCs w:val="27"/>
        </w:rPr>
        <w:t>656</w:t>
      </w:r>
      <w:r w:rsidR="00280FDD" w:rsidRPr="00007987">
        <w:rPr>
          <w:rFonts w:ascii="Times New Roman" w:hAnsi="Times New Roman" w:cs="Times New Roman"/>
          <w:sz w:val="27"/>
          <w:szCs w:val="27"/>
        </w:rPr>
        <w:t>-П</w:t>
      </w:r>
    </w:p>
    <w:p w:rsidR="00F86137" w:rsidRPr="00007987" w:rsidRDefault="00F86137" w:rsidP="0007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3A39" w:rsidRPr="00007987" w:rsidRDefault="00B63A39" w:rsidP="0007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06A3" w:rsidRPr="00007987" w:rsidRDefault="00A206A3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07987">
        <w:rPr>
          <w:rFonts w:ascii="Times New Roman" w:hAnsi="Times New Roman" w:cs="Times New Roman"/>
          <w:sz w:val="27"/>
          <w:szCs w:val="27"/>
        </w:rPr>
        <w:t xml:space="preserve">В </w:t>
      </w:r>
      <w:r w:rsidR="009A1B90">
        <w:rPr>
          <w:rFonts w:ascii="Times New Roman" w:hAnsi="Times New Roman" w:cs="Times New Roman"/>
          <w:sz w:val="27"/>
          <w:szCs w:val="27"/>
        </w:rPr>
        <w:t xml:space="preserve"> </w:t>
      </w:r>
      <w:r w:rsidRPr="0000798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007987">
        <w:rPr>
          <w:rFonts w:ascii="Times New Roman" w:hAnsi="Times New Roman" w:cs="Times New Roman"/>
          <w:sz w:val="27"/>
          <w:szCs w:val="27"/>
        </w:rPr>
        <w:t xml:space="preserve"> </w:t>
      </w:r>
      <w:r w:rsidR="009A1B90">
        <w:rPr>
          <w:rFonts w:ascii="Times New Roman" w:hAnsi="Times New Roman" w:cs="Times New Roman"/>
          <w:sz w:val="27"/>
          <w:szCs w:val="27"/>
        </w:rPr>
        <w:t xml:space="preserve"> </w:t>
      </w:r>
      <w:r w:rsidRPr="00007987">
        <w:rPr>
          <w:rFonts w:ascii="Times New Roman" w:hAnsi="Times New Roman" w:cs="Times New Roman"/>
          <w:sz w:val="27"/>
          <w:szCs w:val="27"/>
        </w:rPr>
        <w:t>с</w:t>
      </w:r>
      <w:r w:rsidR="009A1B90">
        <w:rPr>
          <w:rFonts w:ascii="Times New Roman" w:hAnsi="Times New Roman" w:cs="Times New Roman"/>
          <w:sz w:val="27"/>
          <w:szCs w:val="27"/>
        </w:rPr>
        <w:t xml:space="preserve"> 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Законом Астраханской области от 08.07.2005 № 38/2005-ОЗ «Об административных комиссиях и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комиссий»</w:t>
      </w:r>
    </w:p>
    <w:p w:rsidR="00B04C82" w:rsidRPr="00007987" w:rsidRDefault="00055415" w:rsidP="000340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 xml:space="preserve">Правительство Астраханской области </w:t>
      </w:r>
      <w:r w:rsidR="00AB5ABA" w:rsidRPr="00007987">
        <w:rPr>
          <w:rFonts w:ascii="Times New Roman" w:hAnsi="Times New Roman" w:cs="Times New Roman"/>
          <w:sz w:val="27"/>
          <w:szCs w:val="27"/>
        </w:rPr>
        <w:t>ПОСТАНОВЛЯЕТ</w:t>
      </w:r>
      <w:r w:rsidRPr="00007987">
        <w:rPr>
          <w:rFonts w:ascii="Times New Roman" w:hAnsi="Times New Roman" w:cs="Times New Roman"/>
          <w:sz w:val="27"/>
          <w:szCs w:val="27"/>
        </w:rPr>
        <w:t>:</w:t>
      </w:r>
    </w:p>
    <w:p w:rsidR="00EC1409" w:rsidRPr="00007987" w:rsidRDefault="001A117E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1. </w:t>
      </w:r>
      <w:r w:rsidR="00EC1409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Внести в </w:t>
      </w:r>
      <w:r w:rsidR="00FB44F5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EC1409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остановление Правительства Астраханской области </w:t>
      </w:r>
      <w:r w:rsidR="00634F90" w:rsidRPr="00007987">
        <w:rPr>
          <w:rFonts w:ascii="Times New Roman" w:hAnsi="Times New Roman" w:cs="Times New Roman"/>
          <w:sz w:val="27"/>
          <w:szCs w:val="27"/>
        </w:rPr>
        <w:t>от 29.12.2014 № 656-П «О Порядке расходования субвенций на осуществление государственных полномочий по образованию и организации деятельности административных комиссий»</w:t>
      </w:r>
      <w:r w:rsidR="00EC1409" w:rsidRPr="00007987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EC1409" w:rsidRPr="00007987" w:rsidRDefault="00EC1409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1.1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В </w:t>
      </w:r>
      <w:proofErr w:type="gramStart"/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наименовании </w:t>
      </w:r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</w:t>
      </w:r>
      <w:proofErr w:type="gramEnd"/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всему тексту 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постановления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, в наименовании  и по всему тексту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Порядка расходования субвенций на осуществление государственных полномочий по образованию и организации деятельности административных комиссий,</w:t>
      </w:r>
      <w:r w:rsidR="00007987" w:rsidRPr="00007987">
        <w:rPr>
          <w:rFonts w:ascii="Times New Roman" w:hAnsi="Times New Roman" w:cs="Times New Roman"/>
          <w:sz w:val="27"/>
          <w:szCs w:val="27"/>
        </w:rPr>
        <w:t xml:space="preserve"> утвержденно</w:t>
      </w:r>
      <w:r w:rsidR="009A1B90">
        <w:rPr>
          <w:rFonts w:ascii="Times New Roman" w:hAnsi="Times New Roman" w:cs="Times New Roman"/>
          <w:sz w:val="27"/>
          <w:szCs w:val="27"/>
        </w:rPr>
        <w:t>го</w:t>
      </w:r>
      <w:r w:rsidR="00007987" w:rsidRPr="00007987">
        <w:rPr>
          <w:rFonts w:ascii="Times New Roman" w:hAnsi="Times New Roman" w:cs="Times New Roman"/>
          <w:sz w:val="27"/>
          <w:szCs w:val="27"/>
        </w:rPr>
        <w:t xml:space="preserve"> постановлением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(далее – Порядок) 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слова «</w:t>
      </w:r>
      <w:r w:rsidR="00634F90" w:rsidRPr="00007987">
        <w:rPr>
          <w:rFonts w:ascii="Times New Roman" w:hAnsi="Times New Roman" w:cs="Times New Roman"/>
          <w:sz w:val="27"/>
          <w:szCs w:val="27"/>
        </w:rPr>
        <w:t>государственны</w:t>
      </w:r>
      <w:r w:rsidR="008F7D17">
        <w:rPr>
          <w:rFonts w:ascii="Times New Roman" w:hAnsi="Times New Roman" w:cs="Times New Roman"/>
          <w:sz w:val="27"/>
          <w:szCs w:val="27"/>
        </w:rPr>
        <w:t>х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полномочи</w:t>
      </w:r>
      <w:r w:rsidR="008F7D17">
        <w:rPr>
          <w:rFonts w:ascii="Times New Roman" w:hAnsi="Times New Roman" w:cs="Times New Roman"/>
          <w:sz w:val="27"/>
          <w:szCs w:val="27"/>
        </w:rPr>
        <w:t>й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 образованию</w:t>
      </w: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заменить словами «отдель</w:t>
      </w:r>
      <w:r w:rsidR="005E5076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ных</w:t>
      </w:r>
      <w:r w:rsidR="00634F90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34F90" w:rsidRPr="00007987">
        <w:rPr>
          <w:rFonts w:ascii="Times New Roman" w:hAnsi="Times New Roman" w:cs="Times New Roman"/>
          <w:sz w:val="27"/>
          <w:szCs w:val="27"/>
        </w:rPr>
        <w:t>государственны</w:t>
      </w:r>
      <w:r w:rsidR="005E5076" w:rsidRPr="00007987">
        <w:rPr>
          <w:rFonts w:ascii="Times New Roman" w:hAnsi="Times New Roman" w:cs="Times New Roman"/>
          <w:sz w:val="27"/>
          <w:szCs w:val="27"/>
        </w:rPr>
        <w:t>х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полномочи</w:t>
      </w:r>
      <w:r w:rsidR="005E5076" w:rsidRPr="00007987">
        <w:rPr>
          <w:rFonts w:ascii="Times New Roman" w:hAnsi="Times New Roman" w:cs="Times New Roman"/>
          <w:sz w:val="27"/>
          <w:szCs w:val="27"/>
        </w:rPr>
        <w:t>й</w:t>
      </w:r>
      <w:r w:rsidR="00634F90" w:rsidRPr="00007987">
        <w:rPr>
          <w:rFonts w:ascii="Times New Roman" w:hAnsi="Times New Roman" w:cs="Times New Roman"/>
          <w:sz w:val="27"/>
          <w:szCs w:val="27"/>
        </w:rPr>
        <w:t xml:space="preserve"> по созданию»</w:t>
      </w:r>
      <w:r w:rsidR="00EF399E" w:rsidRPr="00007987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EF399E" w:rsidRPr="00007987">
        <w:rPr>
          <w:rFonts w:ascii="Times New Roman" w:hAnsi="Times New Roman" w:cs="Times New Roman"/>
          <w:sz w:val="27"/>
          <w:szCs w:val="27"/>
        </w:rPr>
        <w:t>соответсвующем</w:t>
      </w:r>
      <w:proofErr w:type="spellEnd"/>
      <w:r w:rsidR="00EF399E" w:rsidRPr="00007987">
        <w:rPr>
          <w:rFonts w:ascii="Times New Roman" w:hAnsi="Times New Roman" w:cs="Times New Roman"/>
          <w:sz w:val="27"/>
          <w:szCs w:val="27"/>
        </w:rPr>
        <w:t xml:space="preserve"> падеже</w:t>
      </w:r>
      <w:r w:rsidR="004C1B9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333CA2" w:rsidRPr="00007987" w:rsidRDefault="004C1B97" w:rsidP="00B63A39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1.2.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B63A39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ункт 5 </w:t>
      </w:r>
      <w:r w:rsidR="00007987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Порядка </w:t>
      </w:r>
      <w:r w:rsidR="00333CA2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>изложить</w:t>
      </w:r>
      <w:bookmarkStart w:id="0" w:name="_GoBack"/>
      <w:bookmarkEnd w:id="0"/>
      <w:r w:rsidR="00333CA2"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новой редакции:</w:t>
      </w:r>
    </w:p>
    <w:p w:rsidR="00333CA2" w:rsidRPr="00007987" w:rsidRDefault="00333CA2" w:rsidP="00C2616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«5. </w:t>
      </w:r>
      <w:r w:rsidRPr="00007987">
        <w:rPr>
          <w:rFonts w:ascii="Times New Roman" w:hAnsi="Times New Roman" w:cs="Times New Roman"/>
          <w:sz w:val="27"/>
          <w:szCs w:val="27"/>
        </w:rPr>
        <w:t xml:space="preserve">Объем субвенций, необходимых для осуществления переданных муниципальным образованиям </w:t>
      </w:r>
      <w:r w:rsidR="005E5076" w:rsidRPr="00007987">
        <w:rPr>
          <w:rFonts w:ascii="Times New Roman" w:hAnsi="Times New Roman" w:cs="Times New Roman"/>
          <w:sz w:val="27"/>
          <w:szCs w:val="27"/>
        </w:rPr>
        <w:t xml:space="preserve">отдельных </w:t>
      </w:r>
      <w:r w:rsidRPr="00007987">
        <w:rPr>
          <w:rFonts w:ascii="Times New Roman" w:hAnsi="Times New Roman" w:cs="Times New Roman"/>
          <w:sz w:val="27"/>
          <w:szCs w:val="27"/>
        </w:rPr>
        <w:t xml:space="preserve">государственных полномочий, определяется в соответствии с </w:t>
      </w:r>
      <w:hyperlink r:id="rId10" w:history="1">
        <w:r w:rsidRPr="00007987">
          <w:rPr>
            <w:rFonts w:ascii="Times New Roman" w:hAnsi="Times New Roman" w:cs="Times New Roman"/>
            <w:sz w:val="27"/>
            <w:szCs w:val="27"/>
          </w:rPr>
          <w:t>Порядком</w:t>
        </w:r>
      </w:hyperlink>
      <w:r w:rsidRPr="00007987">
        <w:rPr>
          <w:rFonts w:ascii="Times New Roman" w:hAnsi="Times New Roman" w:cs="Times New Roman"/>
          <w:sz w:val="27"/>
          <w:szCs w:val="27"/>
        </w:rPr>
        <w:t xml:space="preserve"> расчета нормативов для определения общего объема субвенций на исполнение расходных обязательств муниципальных образований Астраханской области по созданию и обеспечению деятельности административных комиссий, прилагаемым к Закону Астраханской области от 08.07.2005 № 38/2005-ОЗ «Об административных комиссиях и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комиссий.».</w:t>
      </w:r>
    </w:p>
    <w:p w:rsidR="00055415" w:rsidRPr="00007987" w:rsidRDefault="006D77D1" w:rsidP="008B2CED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987">
        <w:rPr>
          <w:rFonts w:ascii="Times New Roman" w:hAnsi="Times New Roman" w:cs="Times New Roman"/>
          <w:sz w:val="27"/>
          <w:szCs w:val="27"/>
        </w:rPr>
        <w:t>2</w:t>
      </w:r>
      <w:r w:rsidR="001A117E" w:rsidRPr="00007987">
        <w:rPr>
          <w:rFonts w:ascii="Times New Roman" w:hAnsi="Times New Roman" w:cs="Times New Roman"/>
          <w:sz w:val="27"/>
          <w:szCs w:val="27"/>
        </w:rPr>
        <w:t>. </w:t>
      </w:r>
      <w:r w:rsidR="00055415" w:rsidRPr="00007987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</w:t>
      </w:r>
      <w:r w:rsidR="003315AC" w:rsidRPr="003315AC">
        <w:rPr>
          <w:rFonts w:ascii="Times New Roman" w:hAnsi="Times New Roman" w:cs="Times New Roman"/>
          <w:sz w:val="27"/>
          <w:szCs w:val="27"/>
        </w:rPr>
        <w:t>с 01.01.2024</w:t>
      </w:r>
      <w:r w:rsidR="00872F0D" w:rsidRPr="00007987">
        <w:rPr>
          <w:rFonts w:ascii="Times New Roman" w:hAnsi="Times New Roman" w:cs="Times New Roman"/>
          <w:sz w:val="27"/>
          <w:szCs w:val="27"/>
        </w:rPr>
        <w:t>.</w:t>
      </w:r>
    </w:p>
    <w:p w:rsidR="009B0089" w:rsidRPr="00007987" w:rsidRDefault="009B0089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B2CED" w:rsidRPr="00007987" w:rsidRDefault="008B2CED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40B3" w:rsidRPr="00007987" w:rsidRDefault="000340B3" w:rsidP="00333CA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/>
          <w:color w:val="000000" w:themeColor="text1"/>
          <w:sz w:val="27"/>
          <w:szCs w:val="27"/>
        </w:rPr>
        <w:t xml:space="preserve">Вице-губернатор – председатель </w:t>
      </w:r>
    </w:p>
    <w:p w:rsidR="000340B3" w:rsidRPr="00007987" w:rsidRDefault="000340B3" w:rsidP="00007987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7987">
        <w:rPr>
          <w:rFonts w:ascii="Times New Roman" w:hAnsi="Times New Roman"/>
          <w:color w:val="000000" w:themeColor="text1"/>
          <w:sz w:val="27"/>
          <w:szCs w:val="27"/>
        </w:rPr>
        <w:t>Правительства Астраханской области</w:t>
      </w:r>
      <w:r w:rsidRPr="00007987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</w:t>
      </w:r>
      <w:r w:rsidR="00007987">
        <w:rPr>
          <w:rFonts w:ascii="Times New Roman" w:hAnsi="Times New Roman"/>
          <w:color w:val="000000" w:themeColor="text1"/>
          <w:sz w:val="27"/>
          <w:szCs w:val="27"/>
        </w:rPr>
        <w:t xml:space="preserve">    </w:t>
      </w:r>
      <w:r w:rsidRPr="00007987">
        <w:rPr>
          <w:rFonts w:ascii="Times New Roman" w:hAnsi="Times New Roman"/>
          <w:color w:val="000000" w:themeColor="text1"/>
          <w:sz w:val="27"/>
          <w:szCs w:val="27"/>
        </w:rPr>
        <w:t xml:space="preserve"> О.А. Князев</w:t>
      </w:r>
    </w:p>
    <w:p w:rsidR="00BC5D25" w:rsidRPr="00007987" w:rsidRDefault="00BC5D25" w:rsidP="000340B3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sectPr w:rsidR="00BC5D25" w:rsidRPr="00007987" w:rsidSect="00007987">
      <w:pgSz w:w="11906" w:h="16838"/>
      <w:pgMar w:top="1134" w:right="567" w:bottom="567" w:left="1701" w:header="284" w:footer="0" w:gutter="0"/>
      <w:pgNumType w:start="1" w:chapStyle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69" w:rsidRDefault="00124D69" w:rsidP="000C03DF">
      <w:pPr>
        <w:spacing w:after="0" w:line="240" w:lineRule="auto"/>
      </w:pPr>
      <w:r>
        <w:separator/>
      </w:r>
    </w:p>
  </w:endnote>
  <w:endnote w:type="continuationSeparator" w:id="0">
    <w:p w:rsidR="00124D69" w:rsidRDefault="00124D69" w:rsidP="000C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69" w:rsidRDefault="00124D69" w:rsidP="000C03DF">
      <w:pPr>
        <w:spacing w:after="0" w:line="240" w:lineRule="auto"/>
      </w:pPr>
      <w:r>
        <w:separator/>
      </w:r>
    </w:p>
  </w:footnote>
  <w:footnote w:type="continuationSeparator" w:id="0">
    <w:p w:rsidR="00124D69" w:rsidRDefault="00124D69" w:rsidP="000C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5" w:rsidRDefault="00B34415">
    <w:pPr>
      <w:pStyle w:val="a4"/>
      <w:jc w:val="center"/>
      <w:rPr>
        <w:lang w:val="en-US"/>
      </w:rPr>
    </w:pPr>
  </w:p>
  <w:p w:rsidR="00B56688" w:rsidRDefault="00A15953">
    <w:pPr>
      <w:pStyle w:val="a4"/>
      <w:jc w:val="center"/>
    </w:pPr>
    <w:sdt>
      <w:sdtPr>
        <w:id w:val="-1595008350"/>
        <w:docPartObj>
          <w:docPartGallery w:val="Page Numbers (Top of Page)"/>
          <w:docPartUnique/>
        </w:docPartObj>
      </w:sdtPr>
      <w:sdtEndPr/>
      <w:sdtContent>
        <w:r w:rsidR="00B56688" w:rsidRPr="00FB44F5">
          <w:fldChar w:fldCharType="begin"/>
        </w:r>
        <w:r w:rsidR="00B56688" w:rsidRPr="00FB44F5">
          <w:instrText>PAGE   \* MERGEFORMAT</w:instrText>
        </w:r>
        <w:r w:rsidR="00B56688" w:rsidRPr="00FB44F5">
          <w:fldChar w:fldCharType="separate"/>
        </w:r>
        <w:r w:rsidR="00007987">
          <w:rPr>
            <w:noProof/>
          </w:rPr>
          <w:t>2</w:t>
        </w:r>
        <w:r w:rsidR="00B56688" w:rsidRPr="00FB44F5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88" w:rsidRDefault="00B56688">
    <w:pPr>
      <w:pStyle w:val="a4"/>
    </w:pPr>
  </w:p>
  <w:p w:rsidR="00B56688" w:rsidRDefault="00B566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1F5"/>
    <w:multiLevelType w:val="hybridMultilevel"/>
    <w:tmpl w:val="69324438"/>
    <w:lvl w:ilvl="0" w:tplc="B71E94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B87B42"/>
    <w:multiLevelType w:val="hybridMultilevel"/>
    <w:tmpl w:val="2F4242E2"/>
    <w:lvl w:ilvl="0" w:tplc="C0981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F44676"/>
    <w:multiLevelType w:val="hybridMultilevel"/>
    <w:tmpl w:val="3FE20E96"/>
    <w:lvl w:ilvl="0" w:tplc="FE70AD7E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6F5A2676"/>
    <w:multiLevelType w:val="hybridMultilevel"/>
    <w:tmpl w:val="471A0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9A31F9"/>
    <w:multiLevelType w:val="hybridMultilevel"/>
    <w:tmpl w:val="AAC249EC"/>
    <w:lvl w:ilvl="0" w:tplc="F4A61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DA"/>
    <w:rsid w:val="00007987"/>
    <w:rsid w:val="00007A9E"/>
    <w:rsid w:val="000132C2"/>
    <w:rsid w:val="0001401A"/>
    <w:rsid w:val="00021EB5"/>
    <w:rsid w:val="00022945"/>
    <w:rsid w:val="00024447"/>
    <w:rsid w:val="00027086"/>
    <w:rsid w:val="00031185"/>
    <w:rsid w:val="00031912"/>
    <w:rsid w:val="000332D8"/>
    <w:rsid w:val="000340B3"/>
    <w:rsid w:val="00035326"/>
    <w:rsid w:val="00037A1D"/>
    <w:rsid w:val="00040428"/>
    <w:rsid w:val="00040461"/>
    <w:rsid w:val="00043E40"/>
    <w:rsid w:val="00047D36"/>
    <w:rsid w:val="00053206"/>
    <w:rsid w:val="00055415"/>
    <w:rsid w:val="00055B6A"/>
    <w:rsid w:val="000638E9"/>
    <w:rsid w:val="000714EA"/>
    <w:rsid w:val="000719DC"/>
    <w:rsid w:val="00071E9A"/>
    <w:rsid w:val="00072DED"/>
    <w:rsid w:val="00074BBE"/>
    <w:rsid w:val="000761DF"/>
    <w:rsid w:val="000771D5"/>
    <w:rsid w:val="00082C83"/>
    <w:rsid w:val="000A5CAA"/>
    <w:rsid w:val="000B1ABD"/>
    <w:rsid w:val="000B5AB5"/>
    <w:rsid w:val="000C03DF"/>
    <w:rsid w:val="000C15B3"/>
    <w:rsid w:val="000C4916"/>
    <w:rsid w:val="000C6451"/>
    <w:rsid w:val="000D1E5B"/>
    <w:rsid w:val="000D3535"/>
    <w:rsid w:val="000E7A99"/>
    <w:rsid w:val="000F2391"/>
    <w:rsid w:val="000F4C65"/>
    <w:rsid w:val="000F7CDA"/>
    <w:rsid w:val="00104F0C"/>
    <w:rsid w:val="00106DE1"/>
    <w:rsid w:val="0012170F"/>
    <w:rsid w:val="00122CE3"/>
    <w:rsid w:val="00124D69"/>
    <w:rsid w:val="00127231"/>
    <w:rsid w:val="00135F0E"/>
    <w:rsid w:val="00155C5D"/>
    <w:rsid w:val="001562A9"/>
    <w:rsid w:val="00156F42"/>
    <w:rsid w:val="0015757B"/>
    <w:rsid w:val="00157637"/>
    <w:rsid w:val="0016064A"/>
    <w:rsid w:val="00163546"/>
    <w:rsid w:val="001700B8"/>
    <w:rsid w:val="00171F7D"/>
    <w:rsid w:val="0017327B"/>
    <w:rsid w:val="00173ACA"/>
    <w:rsid w:val="001815A0"/>
    <w:rsid w:val="00187C4E"/>
    <w:rsid w:val="001A117E"/>
    <w:rsid w:val="001A2297"/>
    <w:rsid w:val="001A2AED"/>
    <w:rsid w:val="001B0E4F"/>
    <w:rsid w:val="001B1138"/>
    <w:rsid w:val="001B1933"/>
    <w:rsid w:val="001B53E9"/>
    <w:rsid w:val="001B5BBE"/>
    <w:rsid w:val="001C7BCC"/>
    <w:rsid w:val="001D06F8"/>
    <w:rsid w:val="001D211C"/>
    <w:rsid w:val="001D5574"/>
    <w:rsid w:val="001D634A"/>
    <w:rsid w:val="001E489C"/>
    <w:rsid w:val="001F12C4"/>
    <w:rsid w:val="001F7391"/>
    <w:rsid w:val="00200164"/>
    <w:rsid w:val="002059E1"/>
    <w:rsid w:val="00211163"/>
    <w:rsid w:val="00214A1C"/>
    <w:rsid w:val="00215FEA"/>
    <w:rsid w:val="00220006"/>
    <w:rsid w:val="002244BD"/>
    <w:rsid w:val="00244DCD"/>
    <w:rsid w:val="00245191"/>
    <w:rsid w:val="00246764"/>
    <w:rsid w:val="00246F13"/>
    <w:rsid w:val="00253622"/>
    <w:rsid w:val="00254D04"/>
    <w:rsid w:val="00256C3D"/>
    <w:rsid w:val="00257B9A"/>
    <w:rsid w:val="00261D67"/>
    <w:rsid w:val="00263B78"/>
    <w:rsid w:val="0026559F"/>
    <w:rsid w:val="002717B6"/>
    <w:rsid w:val="00274A72"/>
    <w:rsid w:val="002761DE"/>
    <w:rsid w:val="0028094F"/>
    <w:rsid w:val="00280FDD"/>
    <w:rsid w:val="002815E3"/>
    <w:rsid w:val="0028239F"/>
    <w:rsid w:val="002834C4"/>
    <w:rsid w:val="0028494F"/>
    <w:rsid w:val="00285BCC"/>
    <w:rsid w:val="00292316"/>
    <w:rsid w:val="00293792"/>
    <w:rsid w:val="002946BA"/>
    <w:rsid w:val="00295523"/>
    <w:rsid w:val="0029737D"/>
    <w:rsid w:val="002A0DF3"/>
    <w:rsid w:val="002A2DD9"/>
    <w:rsid w:val="002A3F36"/>
    <w:rsid w:val="002A49DB"/>
    <w:rsid w:val="002A510D"/>
    <w:rsid w:val="002A6EAE"/>
    <w:rsid w:val="002B3536"/>
    <w:rsid w:val="002B646B"/>
    <w:rsid w:val="002B7106"/>
    <w:rsid w:val="002C0768"/>
    <w:rsid w:val="002C1812"/>
    <w:rsid w:val="002C3EC4"/>
    <w:rsid w:val="002D221F"/>
    <w:rsid w:val="002D30E1"/>
    <w:rsid w:val="002D4875"/>
    <w:rsid w:val="002D7D6D"/>
    <w:rsid w:val="002E0F92"/>
    <w:rsid w:val="002F13D4"/>
    <w:rsid w:val="002F3618"/>
    <w:rsid w:val="002F5711"/>
    <w:rsid w:val="00300A4E"/>
    <w:rsid w:val="00301EA6"/>
    <w:rsid w:val="00311167"/>
    <w:rsid w:val="00322A88"/>
    <w:rsid w:val="00325338"/>
    <w:rsid w:val="003315AC"/>
    <w:rsid w:val="003321CD"/>
    <w:rsid w:val="00332696"/>
    <w:rsid w:val="00333CA2"/>
    <w:rsid w:val="00336F71"/>
    <w:rsid w:val="00344C6C"/>
    <w:rsid w:val="00366B85"/>
    <w:rsid w:val="00380B98"/>
    <w:rsid w:val="00386DC4"/>
    <w:rsid w:val="003929F7"/>
    <w:rsid w:val="00396204"/>
    <w:rsid w:val="003A37AE"/>
    <w:rsid w:val="003A511D"/>
    <w:rsid w:val="003A74E9"/>
    <w:rsid w:val="003B19D0"/>
    <w:rsid w:val="003B32BA"/>
    <w:rsid w:val="003B575A"/>
    <w:rsid w:val="003B62EF"/>
    <w:rsid w:val="003B6B6A"/>
    <w:rsid w:val="003D44C4"/>
    <w:rsid w:val="003D4C33"/>
    <w:rsid w:val="003D4CE9"/>
    <w:rsid w:val="003D5358"/>
    <w:rsid w:val="003D5874"/>
    <w:rsid w:val="003E1986"/>
    <w:rsid w:val="003E2379"/>
    <w:rsid w:val="003F0E88"/>
    <w:rsid w:val="003F158F"/>
    <w:rsid w:val="003F7AA0"/>
    <w:rsid w:val="0040070E"/>
    <w:rsid w:val="00404DC4"/>
    <w:rsid w:val="00413669"/>
    <w:rsid w:val="00414813"/>
    <w:rsid w:val="00416BD2"/>
    <w:rsid w:val="00416C00"/>
    <w:rsid w:val="00417EAD"/>
    <w:rsid w:val="004335A7"/>
    <w:rsid w:val="00434A0C"/>
    <w:rsid w:val="004356B3"/>
    <w:rsid w:val="00436AC3"/>
    <w:rsid w:val="00441FEE"/>
    <w:rsid w:val="0044368F"/>
    <w:rsid w:val="00445D4B"/>
    <w:rsid w:val="004469FF"/>
    <w:rsid w:val="00446FDF"/>
    <w:rsid w:val="00450A88"/>
    <w:rsid w:val="00456711"/>
    <w:rsid w:val="00460913"/>
    <w:rsid w:val="00462311"/>
    <w:rsid w:val="004801E1"/>
    <w:rsid w:val="0048735D"/>
    <w:rsid w:val="00491374"/>
    <w:rsid w:val="00491911"/>
    <w:rsid w:val="0049216E"/>
    <w:rsid w:val="0049622E"/>
    <w:rsid w:val="004A37E2"/>
    <w:rsid w:val="004A65E0"/>
    <w:rsid w:val="004A7A6E"/>
    <w:rsid w:val="004B30AF"/>
    <w:rsid w:val="004C09BD"/>
    <w:rsid w:val="004C1B97"/>
    <w:rsid w:val="004C5C52"/>
    <w:rsid w:val="004D14FC"/>
    <w:rsid w:val="004D1E4D"/>
    <w:rsid w:val="004D2165"/>
    <w:rsid w:val="004D3DD7"/>
    <w:rsid w:val="004E254D"/>
    <w:rsid w:val="004E3E24"/>
    <w:rsid w:val="004E694C"/>
    <w:rsid w:val="004F0560"/>
    <w:rsid w:val="004F3A62"/>
    <w:rsid w:val="004F559B"/>
    <w:rsid w:val="00503E3F"/>
    <w:rsid w:val="0051299E"/>
    <w:rsid w:val="0052793A"/>
    <w:rsid w:val="005340F3"/>
    <w:rsid w:val="005373A6"/>
    <w:rsid w:val="005376C3"/>
    <w:rsid w:val="005420B7"/>
    <w:rsid w:val="00543CC8"/>
    <w:rsid w:val="005445B5"/>
    <w:rsid w:val="00545AB1"/>
    <w:rsid w:val="00547DDB"/>
    <w:rsid w:val="00552C1E"/>
    <w:rsid w:val="00556DBC"/>
    <w:rsid w:val="00560AC2"/>
    <w:rsid w:val="00562505"/>
    <w:rsid w:val="00563E67"/>
    <w:rsid w:val="005727F4"/>
    <w:rsid w:val="00576D98"/>
    <w:rsid w:val="00580B73"/>
    <w:rsid w:val="00594C40"/>
    <w:rsid w:val="005A1B8E"/>
    <w:rsid w:val="005A2703"/>
    <w:rsid w:val="005A4899"/>
    <w:rsid w:val="005A73CF"/>
    <w:rsid w:val="005A7FA5"/>
    <w:rsid w:val="005B3C49"/>
    <w:rsid w:val="005C018E"/>
    <w:rsid w:val="005C324F"/>
    <w:rsid w:val="005D0555"/>
    <w:rsid w:val="005D3765"/>
    <w:rsid w:val="005E2D95"/>
    <w:rsid w:val="005E5076"/>
    <w:rsid w:val="005E53C8"/>
    <w:rsid w:val="005F16A8"/>
    <w:rsid w:val="00601C27"/>
    <w:rsid w:val="0060386A"/>
    <w:rsid w:val="00612C6F"/>
    <w:rsid w:val="0062251D"/>
    <w:rsid w:val="00625A95"/>
    <w:rsid w:val="00630357"/>
    <w:rsid w:val="006317C3"/>
    <w:rsid w:val="00634F90"/>
    <w:rsid w:val="00641B60"/>
    <w:rsid w:val="00646CDC"/>
    <w:rsid w:val="00651AA5"/>
    <w:rsid w:val="00655E99"/>
    <w:rsid w:val="0066563F"/>
    <w:rsid w:val="00667F1E"/>
    <w:rsid w:val="006711B8"/>
    <w:rsid w:val="006725C5"/>
    <w:rsid w:val="00681CD1"/>
    <w:rsid w:val="00687E78"/>
    <w:rsid w:val="00696E05"/>
    <w:rsid w:val="006A2E1D"/>
    <w:rsid w:val="006A3F28"/>
    <w:rsid w:val="006B2A35"/>
    <w:rsid w:val="006B6B3E"/>
    <w:rsid w:val="006B7E17"/>
    <w:rsid w:val="006C0554"/>
    <w:rsid w:val="006C0CF8"/>
    <w:rsid w:val="006C3033"/>
    <w:rsid w:val="006C5381"/>
    <w:rsid w:val="006C549D"/>
    <w:rsid w:val="006D1513"/>
    <w:rsid w:val="006D5C92"/>
    <w:rsid w:val="006D77D1"/>
    <w:rsid w:val="007038E1"/>
    <w:rsid w:val="00703B38"/>
    <w:rsid w:val="007209AF"/>
    <w:rsid w:val="00735184"/>
    <w:rsid w:val="00740223"/>
    <w:rsid w:val="00740DEB"/>
    <w:rsid w:val="00751A03"/>
    <w:rsid w:val="00752C15"/>
    <w:rsid w:val="00754EE8"/>
    <w:rsid w:val="00760E0E"/>
    <w:rsid w:val="007616E1"/>
    <w:rsid w:val="0076618E"/>
    <w:rsid w:val="00770869"/>
    <w:rsid w:val="00770BE0"/>
    <w:rsid w:val="00774AF1"/>
    <w:rsid w:val="00777515"/>
    <w:rsid w:val="00780D3C"/>
    <w:rsid w:val="007829E1"/>
    <w:rsid w:val="00793258"/>
    <w:rsid w:val="00793A68"/>
    <w:rsid w:val="00793C22"/>
    <w:rsid w:val="007A2D8E"/>
    <w:rsid w:val="007B0777"/>
    <w:rsid w:val="007B39A7"/>
    <w:rsid w:val="007B59C6"/>
    <w:rsid w:val="007B59D7"/>
    <w:rsid w:val="007C5312"/>
    <w:rsid w:val="007C5F10"/>
    <w:rsid w:val="007C7477"/>
    <w:rsid w:val="007D0BD7"/>
    <w:rsid w:val="007D27B7"/>
    <w:rsid w:val="007F17F1"/>
    <w:rsid w:val="007F1FEC"/>
    <w:rsid w:val="007F2381"/>
    <w:rsid w:val="007F6F1E"/>
    <w:rsid w:val="007F6FD7"/>
    <w:rsid w:val="008054F1"/>
    <w:rsid w:val="00811584"/>
    <w:rsid w:val="00815E85"/>
    <w:rsid w:val="00816ECA"/>
    <w:rsid w:val="0082629D"/>
    <w:rsid w:val="00826515"/>
    <w:rsid w:val="008452AE"/>
    <w:rsid w:val="00846DEE"/>
    <w:rsid w:val="00854F01"/>
    <w:rsid w:val="00865B6A"/>
    <w:rsid w:val="00867617"/>
    <w:rsid w:val="00872F0D"/>
    <w:rsid w:val="00880360"/>
    <w:rsid w:val="00880E70"/>
    <w:rsid w:val="0088219B"/>
    <w:rsid w:val="00885276"/>
    <w:rsid w:val="0088772A"/>
    <w:rsid w:val="00892221"/>
    <w:rsid w:val="0089567E"/>
    <w:rsid w:val="00896CDA"/>
    <w:rsid w:val="008A1F38"/>
    <w:rsid w:val="008A658C"/>
    <w:rsid w:val="008A6EB7"/>
    <w:rsid w:val="008B2CED"/>
    <w:rsid w:val="008B3015"/>
    <w:rsid w:val="008B5149"/>
    <w:rsid w:val="008B7144"/>
    <w:rsid w:val="008B749A"/>
    <w:rsid w:val="008C1934"/>
    <w:rsid w:val="008D0264"/>
    <w:rsid w:val="008D1932"/>
    <w:rsid w:val="008D2308"/>
    <w:rsid w:val="008D3103"/>
    <w:rsid w:val="008D4153"/>
    <w:rsid w:val="008D513F"/>
    <w:rsid w:val="008D5A21"/>
    <w:rsid w:val="008D778D"/>
    <w:rsid w:val="008E06CF"/>
    <w:rsid w:val="008E3E71"/>
    <w:rsid w:val="008E6AED"/>
    <w:rsid w:val="008F520E"/>
    <w:rsid w:val="008F6478"/>
    <w:rsid w:val="008F7CD5"/>
    <w:rsid w:val="008F7D17"/>
    <w:rsid w:val="009015F5"/>
    <w:rsid w:val="00913D07"/>
    <w:rsid w:val="00920DCE"/>
    <w:rsid w:val="0092574C"/>
    <w:rsid w:val="00925E2C"/>
    <w:rsid w:val="00926235"/>
    <w:rsid w:val="009273A7"/>
    <w:rsid w:val="00934799"/>
    <w:rsid w:val="00934CC5"/>
    <w:rsid w:val="00937240"/>
    <w:rsid w:val="00943E0B"/>
    <w:rsid w:val="00945874"/>
    <w:rsid w:val="00950A00"/>
    <w:rsid w:val="009544A0"/>
    <w:rsid w:val="009554D4"/>
    <w:rsid w:val="00955D7B"/>
    <w:rsid w:val="00967046"/>
    <w:rsid w:val="0096788E"/>
    <w:rsid w:val="00971E71"/>
    <w:rsid w:val="009833F6"/>
    <w:rsid w:val="00985EC4"/>
    <w:rsid w:val="009901EA"/>
    <w:rsid w:val="0099085B"/>
    <w:rsid w:val="00990B69"/>
    <w:rsid w:val="00991D79"/>
    <w:rsid w:val="00992093"/>
    <w:rsid w:val="009929AD"/>
    <w:rsid w:val="00993D3C"/>
    <w:rsid w:val="00994ABE"/>
    <w:rsid w:val="00997BB5"/>
    <w:rsid w:val="009A1B90"/>
    <w:rsid w:val="009B0089"/>
    <w:rsid w:val="009B1513"/>
    <w:rsid w:val="009B701C"/>
    <w:rsid w:val="009B7524"/>
    <w:rsid w:val="009B788F"/>
    <w:rsid w:val="009C484E"/>
    <w:rsid w:val="009C6B6D"/>
    <w:rsid w:val="009C708D"/>
    <w:rsid w:val="009C7CD8"/>
    <w:rsid w:val="009D03FD"/>
    <w:rsid w:val="009D2CED"/>
    <w:rsid w:val="009D3240"/>
    <w:rsid w:val="009D75E2"/>
    <w:rsid w:val="009E123C"/>
    <w:rsid w:val="009E7506"/>
    <w:rsid w:val="009F041D"/>
    <w:rsid w:val="009F41AA"/>
    <w:rsid w:val="009F4BB6"/>
    <w:rsid w:val="009F5C13"/>
    <w:rsid w:val="00A0322B"/>
    <w:rsid w:val="00A03BD7"/>
    <w:rsid w:val="00A11B50"/>
    <w:rsid w:val="00A15953"/>
    <w:rsid w:val="00A1785C"/>
    <w:rsid w:val="00A20535"/>
    <w:rsid w:val="00A206A3"/>
    <w:rsid w:val="00A3239B"/>
    <w:rsid w:val="00A51ADC"/>
    <w:rsid w:val="00A548E9"/>
    <w:rsid w:val="00A55052"/>
    <w:rsid w:val="00A737FA"/>
    <w:rsid w:val="00A74ADF"/>
    <w:rsid w:val="00A97C81"/>
    <w:rsid w:val="00AB20BB"/>
    <w:rsid w:val="00AB5ABA"/>
    <w:rsid w:val="00AB617B"/>
    <w:rsid w:val="00AD2F22"/>
    <w:rsid w:val="00AD431E"/>
    <w:rsid w:val="00AD4E54"/>
    <w:rsid w:val="00AE03A2"/>
    <w:rsid w:val="00AE0415"/>
    <w:rsid w:val="00AE4758"/>
    <w:rsid w:val="00AF0535"/>
    <w:rsid w:val="00AF51BC"/>
    <w:rsid w:val="00AF51DF"/>
    <w:rsid w:val="00B017E2"/>
    <w:rsid w:val="00B047F5"/>
    <w:rsid w:val="00B04C82"/>
    <w:rsid w:val="00B05C9C"/>
    <w:rsid w:val="00B06964"/>
    <w:rsid w:val="00B11302"/>
    <w:rsid w:val="00B149C2"/>
    <w:rsid w:val="00B14BEE"/>
    <w:rsid w:val="00B1742D"/>
    <w:rsid w:val="00B31E4A"/>
    <w:rsid w:val="00B34415"/>
    <w:rsid w:val="00B35E6D"/>
    <w:rsid w:val="00B3629A"/>
    <w:rsid w:val="00B36A27"/>
    <w:rsid w:val="00B4773E"/>
    <w:rsid w:val="00B502DC"/>
    <w:rsid w:val="00B503A8"/>
    <w:rsid w:val="00B55FC7"/>
    <w:rsid w:val="00B56688"/>
    <w:rsid w:val="00B63A39"/>
    <w:rsid w:val="00B71998"/>
    <w:rsid w:val="00B71C01"/>
    <w:rsid w:val="00B720F9"/>
    <w:rsid w:val="00B72C1F"/>
    <w:rsid w:val="00B77529"/>
    <w:rsid w:val="00B933FF"/>
    <w:rsid w:val="00B96306"/>
    <w:rsid w:val="00BA4986"/>
    <w:rsid w:val="00BB00C3"/>
    <w:rsid w:val="00BB4A2C"/>
    <w:rsid w:val="00BB54EF"/>
    <w:rsid w:val="00BB747D"/>
    <w:rsid w:val="00BC06B4"/>
    <w:rsid w:val="00BC5D25"/>
    <w:rsid w:val="00BD23A8"/>
    <w:rsid w:val="00BD23B1"/>
    <w:rsid w:val="00BD4D9C"/>
    <w:rsid w:val="00BE0DB3"/>
    <w:rsid w:val="00BF2186"/>
    <w:rsid w:val="00BF5CC1"/>
    <w:rsid w:val="00C0171A"/>
    <w:rsid w:val="00C019B1"/>
    <w:rsid w:val="00C12C46"/>
    <w:rsid w:val="00C14FD1"/>
    <w:rsid w:val="00C15A2E"/>
    <w:rsid w:val="00C22064"/>
    <w:rsid w:val="00C2616F"/>
    <w:rsid w:val="00C26784"/>
    <w:rsid w:val="00C305CD"/>
    <w:rsid w:val="00C3079A"/>
    <w:rsid w:val="00C30CA4"/>
    <w:rsid w:val="00C3143B"/>
    <w:rsid w:val="00C3686A"/>
    <w:rsid w:val="00C54559"/>
    <w:rsid w:val="00C56B4A"/>
    <w:rsid w:val="00C612F1"/>
    <w:rsid w:val="00C640AD"/>
    <w:rsid w:val="00C70A03"/>
    <w:rsid w:val="00C73C24"/>
    <w:rsid w:val="00C84961"/>
    <w:rsid w:val="00C84BFE"/>
    <w:rsid w:val="00C85226"/>
    <w:rsid w:val="00C97298"/>
    <w:rsid w:val="00CA0E37"/>
    <w:rsid w:val="00CA12FE"/>
    <w:rsid w:val="00CB0ED7"/>
    <w:rsid w:val="00CB1165"/>
    <w:rsid w:val="00CB1F45"/>
    <w:rsid w:val="00CB3550"/>
    <w:rsid w:val="00CC0F6A"/>
    <w:rsid w:val="00CC470F"/>
    <w:rsid w:val="00CC52BE"/>
    <w:rsid w:val="00CC70F5"/>
    <w:rsid w:val="00CD2143"/>
    <w:rsid w:val="00CD58AA"/>
    <w:rsid w:val="00CD600A"/>
    <w:rsid w:val="00CD7C63"/>
    <w:rsid w:val="00CE0CB6"/>
    <w:rsid w:val="00CE1114"/>
    <w:rsid w:val="00CE194F"/>
    <w:rsid w:val="00CE2A58"/>
    <w:rsid w:val="00CE34A0"/>
    <w:rsid w:val="00CE59B0"/>
    <w:rsid w:val="00CF15BE"/>
    <w:rsid w:val="00CF23F9"/>
    <w:rsid w:val="00CF397A"/>
    <w:rsid w:val="00CF5373"/>
    <w:rsid w:val="00CF59EF"/>
    <w:rsid w:val="00D05346"/>
    <w:rsid w:val="00D139B0"/>
    <w:rsid w:val="00D23B44"/>
    <w:rsid w:val="00D242AF"/>
    <w:rsid w:val="00D301D2"/>
    <w:rsid w:val="00D30974"/>
    <w:rsid w:val="00D410A1"/>
    <w:rsid w:val="00D474F7"/>
    <w:rsid w:val="00D574C6"/>
    <w:rsid w:val="00D57FCD"/>
    <w:rsid w:val="00D64CEF"/>
    <w:rsid w:val="00D66ABC"/>
    <w:rsid w:val="00D709A8"/>
    <w:rsid w:val="00D810B5"/>
    <w:rsid w:val="00D843ED"/>
    <w:rsid w:val="00D84D9B"/>
    <w:rsid w:val="00D85131"/>
    <w:rsid w:val="00D87056"/>
    <w:rsid w:val="00DA016B"/>
    <w:rsid w:val="00DA6606"/>
    <w:rsid w:val="00DA68F9"/>
    <w:rsid w:val="00DB2E64"/>
    <w:rsid w:val="00DB4622"/>
    <w:rsid w:val="00DC2178"/>
    <w:rsid w:val="00DC362D"/>
    <w:rsid w:val="00DC718A"/>
    <w:rsid w:val="00DC7ACB"/>
    <w:rsid w:val="00DD5E16"/>
    <w:rsid w:val="00DE1C9C"/>
    <w:rsid w:val="00DE23B4"/>
    <w:rsid w:val="00DE259D"/>
    <w:rsid w:val="00DF50DA"/>
    <w:rsid w:val="00DF6097"/>
    <w:rsid w:val="00DF6E1E"/>
    <w:rsid w:val="00E02696"/>
    <w:rsid w:val="00E03A02"/>
    <w:rsid w:val="00E11A81"/>
    <w:rsid w:val="00E1347B"/>
    <w:rsid w:val="00E14276"/>
    <w:rsid w:val="00E14CBD"/>
    <w:rsid w:val="00E21D4C"/>
    <w:rsid w:val="00E251E5"/>
    <w:rsid w:val="00E32260"/>
    <w:rsid w:val="00E35B44"/>
    <w:rsid w:val="00E427C8"/>
    <w:rsid w:val="00E446EE"/>
    <w:rsid w:val="00E53971"/>
    <w:rsid w:val="00E60542"/>
    <w:rsid w:val="00E60A5D"/>
    <w:rsid w:val="00E61795"/>
    <w:rsid w:val="00E66E49"/>
    <w:rsid w:val="00E67708"/>
    <w:rsid w:val="00E807FA"/>
    <w:rsid w:val="00E80C13"/>
    <w:rsid w:val="00E87801"/>
    <w:rsid w:val="00E92117"/>
    <w:rsid w:val="00EA1984"/>
    <w:rsid w:val="00EA4DD3"/>
    <w:rsid w:val="00EA7A5E"/>
    <w:rsid w:val="00EA7F00"/>
    <w:rsid w:val="00EB274B"/>
    <w:rsid w:val="00EB41DC"/>
    <w:rsid w:val="00EC0CFB"/>
    <w:rsid w:val="00EC1409"/>
    <w:rsid w:val="00EC1C68"/>
    <w:rsid w:val="00ED1FF4"/>
    <w:rsid w:val="00ED27D9"/>
    <w:rsid w:val="00EF399E"/>
    <w:rsid w:val="00EF3A9B"/>
    <w:rsid w:val="00EF3CAB"/>
    <w:rsid w:val="00F00F5F"/>
    <w:rsid w:val="00F031AC"/>
    <w:rsid w:val="00F03BEE"/>
    <w:rsid w:val="00F16FE2"/>
    <w:rsid w:val="00F24790"/>
    <w:rsid w:val="00F254A0"/>
    <w:rsid w:val="00F40301"/>
    <w:rsid w:val="00F4108B"/>
    <w:rsid w:val="00F42678"/>
    <w:rsid w:val="00F568AB"/>
    <w:rsid w:val="00F67931"/>
    <w:rsid w:val="00F761DC"/>
    <w:rsid w:val="00F86137"/>
    <w:rsid w:val="00F94060"/>
    <w:rsid w:val="00F94E5E"/>
    <w:rsid w:val="00FA06AD"/>
    <w:rsid w:val="00FA11E8"/>
    <w:rsid w:val="00FA2381"/>
    <w:rsid w:val="00FB44F5"/>
    <w:rsid w:val="00FB53CE"/>
    <w:rsid w:val="00FB5800"/>
    <w:rsid w:val="00FC03C0"/>
    <w:rsid w:val="00FC1464"/>
    <w:rsid w:val="00FC6A6E"/>
    <w:rsid w:val="00FD1489"/>
    <w:rsid w:val="00FD46F1"/>
    <w:rsid w:val="00FD514B"/>
    <w:rsid w:val="00FE11CC"/>
    <w:rsid w:val="00FE419A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15A27"/>
  <w15:docId w15:val="{5206E15C-7BBA-4BA0-9F4E-AED3F42D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D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8613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8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F861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6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F86137"/>
    <w:pPr>
      <w:shd w:val="clear" w:color="auto" w:fill="F2F2F2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customStyle="1" w:styleId="Standard">
    <w:name w:val="Standard"/>
    <w:rsid w:val="00F86137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F8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13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3DF"/>
  </w:style>
  <w:style w:type="character" w:styleId="aa">
    <w:name w:val="Hyperlink"/>
    <w:basedOn w:val="a0"/>
    <w:uiPriority w:val="99"/>
    <w:unhideWhenUsed/>
    <w:rsid w:val="00E807F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335A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9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F5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7C5F10"/>
    <w:pPr>
      <w:spacing w:after="0" w:line="240" w:lineRule="auto"/>
    </w:pPr>
  </w:style>
  <w:style w:type="paragraph" w:styleId="ae">
    <w:name w:val="endnote text"/>
    <w:basedOn w:val="a"/>
    <w:link w:val="af"/>
    <w:uiPriority w:val="99"/>
    <w:semiHidden/>
    <w:unhideWhenUsed/>
    <w:rsid w:val="00055B6A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55B6A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55B6A"/>
    <w:rPr>
      <w:vertAlign w:val="superscript"/>
    </w:rPr>
  </w:style>
  <w:style w:type="paragraph" w:styleId="af1">
    <w:name w:val="No Spacing"/>
    <w:uiPriority w:val="1"/>
    <w:qFormat/>
    <w:rsid w:val="006A3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8A25E8D15733CFCF2B8FDBECD2CFD525DF1C2B28C0B5D9C5C3B7F8B9B7F4E2233774AA8B9C87882350158B7F38C50006694A9FBB741D6537D6C2A3V0sD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3EF1-8D6E-4A83-9838-745DBC8E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Ануфриева Наталья Леонидовна</dc:creator>
  <cp:lastModifiedBy>Завадина Дарья Дмитриевна</cp:lastModifiedBy>
  <cp:revision>4</cp:revision>
  <cp:lastPrinted>2023-10-19T06:52:00Z</cp:lastPrinted>
  <dcterms:created xsi:type="dcterms:W3CDTF">2023-10-16T10:32:00Z</dcterms:created>
  <dcterms:modified xsi:type="dcterms:W3CDTF">2023-10-19T06:59:00Z</dcterms:modified>
</cp:coreProperties>
</file>